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5" w:rsidRDefault="00A002E5" w:rsidP="00A002E5">
      <w:pPr>
        <w:pStyle w:val="20"/>
        <w:shd w:val="clear" w:color="auto" w:fill="auto"/>
        <w:ind w:left="100"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УЧРЕЖДЕНИЕ </w:t>
      </w:r>
    </w:p>
    <w:p w:rsidR="005C16B4" w:rsidRDefault="00A002E5" w:rsidP="00A002E5">
      <w:pPr>
        <w:pStyle w:val="20"/>
        <w:shd w:val="clear" w:color="auto" w:fill="auto"/>
        <w:ind w:left="100"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A002E5" w:rsidRDefault="00A002E5" w:rsidP="00A002E5">
      <w:pPr>
        <w:pStyle w:val="20"/>
        <w:shd w:val="clear" w:color="auto" w:fill="auto"/>
        <w:ind w:left="100"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«ДЕТСКО-ЮНОШЕСКАЯ СПОРТИВНО-ТЕХНИЧЕСКАЯ ШКОЛА </w:t>
      </w:r>
    </w:p>
    <w:p w:rsidR="00A002E5" w:rsidRDefault="00A002E5" w:rsidP="00A002E5">
      <w:pPr>
        <w:pStyle w:val="20"/>
        <w:shd w:val="clear" w:color="auto" w:fill="auto"/>
        <w:ind w:left="100" w:right="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«НОРТОН-ЮНИОР» г. ПЕРМИ </w:t>
      </w:r>
    </w:p>
    <w:p w:rsidR="00A002E5" w:rsidRDefault="00A002E5" w:rsidP="00A002E5">
      <w:pPr>
        <w:pStyle w:val="20"/>
        <w:shd w:val="clear" w:color="auto" w:fill="auto"/>
        <w:ind w:left="100" w:right="360" w:firstLine="0"/>
        <w:jc w:val="center"/>
        <w:rPr>
          <w:sz w:val="28"/>
          <w:szCs w:val="28"/>
        </w:rPr>
      </w:pPr>
    </w:p>
    <w:p w:rsidR="00A002E5" w:rsidRDefault="00A002E5" w:rsidP="00A002E5">
      <w:pPr>
        <w:pStyle w:val="20"/>
        <w:shd w:val="clear" w:color="auto" w:fill="auto"/>
        <w:ind w:left="100" w:right="360" w:firstLine="0"/>
        <w:jc w:val="center"/>
        <w:rPr>
          <w:sz w:val="28"/>
          <w:szCs w:val="28"/>
        </w:rPr>
      </w:pPr>
    </w:p>
    <w:p w:rsidR="00A002E5" w:rsidRDefault="00A002E5" w:rsidP="00A002E5">
      <w:pPr>
        <w:pStyle w:val="20"/>
        <w:shd w:val="clear" w:color="auto" w:fill="auto"/>
        <w:ind w:left="100" w:right="360" w:firstLine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02E5" w:rsidTr="00A002E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02E5" w:rsidRDefault="00A002E5">
            <w:pPr>
              <w:pStyle w:val="30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«Принято» </w:t>
            </w:r>
          </w:p>
          <w:p w:rsidR="00A002E5" w:rsidRDefault="00A002E5">
            <w:pPr>
              <w:pStyle w:val="30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советом </w:t>
            </w:r>
          </w:p>
          <w:p w:rsidR="00A002E5" w:rsidRDefault="00A002E5">
            <w:pPr>
              <w:pStyle w:val="30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У ДО «ДЮСТШ </w:t>
            </w:r>
          </w:p>
          <w:p w:rsidR="00A002E5" w:rsidRDefault="00A002E5">
            <w:pPr>
              <w:pStyle w:val="30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«Нортон-Юниор»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02E5" w:rsidRDefault="00A002E5">
            <w:pPr>
              <w:pStyle w:val="30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11 от 2</w:t>
            </w:r>
            <w:r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A002E5" w:rsidRDefault="00A002E5">
            <w:pPr>
              <w:pStyle w:val="30"/>
              <w:shd w:val="clear" w:color="auto" w:fill="auto"/>
              <w:tabs>
                <w:tab w:val="right" w:pos="935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02E5" w:rsidRDefault="00A002E5">
            <w:pPr>
              <w:pStyle w:val="30"/>
              <w:shd w:val="clear" w:color="auto" w:fill="auto"/>
              <w:ind w:left="277"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«Утверждено»</w:t>
            </w:r>
          </w:p>
          <w:p w:rsidR="00A002E5" w:rsidRDefault="00A002E5">
            <w:pPr>
              <w:pStyle w:val="30"/>
              <w:shd w:val="clear" w:color="auto" w:fill="auto"/>
              <w:ind w:left="277"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МА</w:t>
            </w:r>
            <w:r>
              <w:rPr>
                <w:sz w:val="28"/>
                <w:szCs w:val="28"/>
              </w:rPr>
              <w:t xml:space="preserve">У ДО «ДЮСТШ «Нортон-Юниор»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ерми</w:t>
            </w:r>
            <w:proofErr w:type="spellEnd"/>
          </w:p>
          <w:p w:rsidR="00A002E5" w:rsidRDefault="00A002E5">
            <w:pPr>
              <w:pStyle w:val="30"/>
              <w:shd w:val="clear" w:color="auto" w:fill="auto"/>
              <w:ind w:left="277"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В.С. Югов</w:t>
            </w:r>
          </w:p>
          <w:p w:rsidR="00A002E5" w:rsidRDefault="00A002E5">
            <w:pPr>
              <w:pStyle w:val="30"/>
              <w:shd w:val="clear" w:color="auto" w:fill="auto"/>
              <w:ind w:left="2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37A3">
              <w:rPr>
                <w:sz w:val="28"/>
                <w:szCs w:val="28"/>
              </w:rPr>
              <w:t>9.01.2016</w:t>
            </w:r>
            <w:r>
              <w:rPr>
                <w:sz w:val="28"/>
                <w:szCs w:val="28"/>
              </w:rPr>
              <w:t xml:space="preserve"> г.</w:t>
            </w:r>
          </w:p>
          <w:p w:rsidR="00A002E5" w:rsidRDefault="00A002E5">
            <w:pPr>
              <w:pStyle w:val="30"/>
              <w:shd w:val="clear" w:color="auto" w:fill="auto"/>
              <w:tabs>
                <w:tab w:val="right" w:pos="9355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002E5" w:rsidRDefault="00A002E5" w:rsidP="00A002E5">
      <w:pPr>
        <w:pStyle w:val="30"/>
        <w:shd w:val="clear" w:color="auto" w:fill="auto"/>
        <w:tabs>
          <w:tab w:val="right" w:pos="9355"/>
        </w:tabs>
        <w:ind w:firstLine="0"/>
        <w:rPr>
          <w:sz w:val="28"/>
          <w:szCs w:val="28"/>
        </w:rPr>
      </w:pPr>
    </w:p>
    <w:p w:rsidR="00A002E5" w:rsidRDefault="00A002E5" w:rsidP="00A002E5">
      <w:pPr>
        <w:pStyle w:val="30"/>
        <w:shd w:val="clear" w:color="auto" w:fill="auto"/>
        <w:tabs>
          <w:tab w:val="right" w:pos="9355"/>
        </w:tabs>
        <w:ind w:firstLine="0"/>
        <w:jc w:val="center"/>
        <w:rPr>
          <w:sz w:val="28"/>
          <w:szCs w:val="28"/>
        </w:rPr>
      </w:pPr>
    </w:p>
    <w:p w:rsidR="00A002E5" w:rsidRDefault="00A002E5" w:rsidP="00A002E5">
      <w:pPr>
        <w:pStyle w:val="30"/>
        <w:shd w:val="clear" w:color="auto" w:fill="auto"/>
        <w:tabs>
          <w:tab w:val="right" w:pos="9355"/>
        </w:tabs>
        <w:ind w:firstLine="0"/>
        <w:jc w:val="center"/>
        <w:rPr>
          <w:sz w:val="28"/>
          <w:szCs w:val="28"/>
        </w:rPr>
      </w:pPr>
    </w:p>
    <w:p w:rsidR="00A002E5" w:rsidRDefault="00A002E5" w:rsidP="00A002E5">
      <w:pPr>
        <w:pStyle w:val="30"/>
        <w:shd w:val="clear" w:color="auto" w:fill="auto"/>
        <w:tabs>
          <w:tab w:val="right" w:pos="9355"/>
        </w:tabs>
        <w:ind w:firstLine="0"/>
        <w:jc w:val="center"/>
        <w:rPr>
          <w:sz w:val="28"/>
          <w:szCs w:val="28"/>
        </w:rPr>
      </w:pPr>
    </w:p>
    <w:p w:rsidR="00A002E5" w:rsidRDefault="00A002E5" w:rsidP="00A002E5">
      <w:pPr>
        <w:spacing w:after="219"/>
        <w:ind w:left="23" w:righ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ПОЛОЖЕНИЕ </w:t>
      </w:r>
    </w:p>
    <w:p w:rsidR="005C16B4" w:rsidRDefault="00A002E5" w:rsidP="00A002E5">
      <w:pPr>
        <w:spacing w:after="219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C16B4">
        <w:rPr>
          <w:rFonts w:ascii="Times New Roman" w:hAnsi="Times New Roman" w:cs="Times New Roman"/>
          <w:b/>
          <w:sz w:val="28"/>
          <w:szCs w:val="28"/>
        </w:rPr>
        <w:t xml:space="preserve">количестве </w:t>
      </w:r>
      <w:proofErr w:type="gramStart"/>
      <w:r w:rsidR="005C16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C16B4">
        <w:rPr>
          <w:rFonts w:ascii="Times New Roman" w:hAnsi="Times New Roman" w:cs="Times New Roman"/>
          <w:b/>
          <w:sz w:val="28"/>
          <w:szCs w:val="28"/>
        </w:rPr>
        <w:t xml:space="preserve">, возрасте и </w:t>
      </w:r>
    </w:p>
    <w:p w:rsidR="005C16B4" w:rsidRDefault="005C16B4" w:rsidP="00A002E5">
      <w:pPr>
        <w:spacing w:after="219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продолжительности учебно-тренировочных занятий </w:t>
      </w:r>
    </w:p>
    <w:p w:rsidR="00A002E5" w:rsidRDefault="005C16B4" w:rsidP="00A002E5">
      <w:pPr>
        <w:spacing w:after="219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зависимости от дополнительных общеобразовательных программ</w:t>
      </w:r>
      <w:r w:rsidR="00A00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6B4" w:rsidRDefault="005C16B4" w:rsidP="00A002E5">
      <w:pPr>
        <w:spacing w:after="219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</w:t>
      </w:r>
      <w:r w:rsidR="00A002E5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</w:p>
    <w:p w:rsidR="00A002E5" w:rsidRDefault="00A002E5" w:rsidP="00A002E5">
      <w:pPr>
        <w:spacing w:after="219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C16B4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E5" w:rsidRDefault="00A002E5" w:rsidP="00A002E5">
      <w:pPr>
        <w:spacing w:after="219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«Детско-юношеская спортивно-техническая школа </w:t>
      </w:r>
    </w:p>
    <w:p w:rsidR="00A002E5" w:rsidRDefault="00A002E5" w:rsidP="00A002E5">
      <w:pPr>
        <w:spacing w:after="219"/>
        <w:ind w:left="2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«Нортон-Юниор» г. Перми</w:t>
      </w: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Default="00A002E5" w:rsidP="00A00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2E5" w:rsidRPr="005C16B4" w:rsidRDefault="005C16B4" w:rsidP="00A00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B4">
        <w:rPr>
          <w:rFonts w:ascii="Times New Roman" w:hAnsi="Times New Roman" w:cs="Times New Roman"/>
          <w:b/>
          <w:sz w:val="28"/>
          <w:szCs w:val="28"/>
        </w:rPr>
        <w:t>г. Пермь, 2016</w:t>
      </w:r>
      <w:r w:rsidR="00A002E5" w:rsidRPr="005C16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51E6" w:rsidRDefault="005C16B4" w:rsidP="00AA2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1. </w:t>
      </w:r>
      <w:r w:rsidR="00AA298A">
        <w:rPr>
          <w:rFonts w:ascii="Times New Roman" w:hAnsi="Times New Roman" w:cs="Times New Roman"/>
        </w:rPr>
        <w:t>Количество обучающихся утверждается приказом председателя комитета по физической культуре и спорту администрации города Перми от 26.08.2015 г. № СЭД-15-01-03-115</w:t>
      </w:r>
      <w:r w:rsidR="001E161F">
        <w:rPr>
          <w:rFonts w:ascii="Times New Roman" w:hAnsi="Times New Roman" w:cs="Times New Roman"/>
        </w:rPr>
        <w:t>. Контингент муниципального автономного образовательного учреждения дополнительного образования детей «Детско-юношеская спортивно-техническая школа «Нортон-Юниор» г. Перми на 2015-2016 учебный год составляет:</w:t>
      </w:r>
    </w:p>
    <w:p w:rsidR="001B1639" w:rsidRDefault="001B1639" w:rsidP="00AA298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1276"/>
        <w:gridCol w:w="1276"/>
        <w:gridCol w:w="1241"/>
      </w:tblGrid>
      <w:tr w:rsidR="001B1639" w:rsidTr="001B1639">
        <w:trPr>
          <w:trHeight w:val="345"/>
        </w:trPr>
        <w:tc>
          <w:tcPr>
            <w:tcW w:w="2235" w:type="dxa"/>
            <w:vMerge w:val="restart"/>
          </w:tcPr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услуг, финансируемых за счёт средств бюджета</w:t>
            </w:r>
          </w:p>
        </w:tc>
        <w:tc>
          <w:tcPr>
            <w:tcW w:w="2268" w:type="dxa"/>
            <w:vMerge w:val="restart"/>
          </w:tcPr>
          <w:p w:rsidR="00141891" w:rsidRDefault="00141891" w:rsidP="001E161F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5068" w:type="dxa"/>
            <w:gridSpan w:val="4"/>
          </w:tcPr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подготовки</w:t>
            </w:r>
          </w:p>
        </w:tc>
      </w:tr>
      <w:tr w:rsidR="001B1639" w:rsidTr="001B1639">
        <w:trPr>
          <w:trHeight w:val="811"/>
        </w:trPr>
        <w:tc>
          <w:tcPr>
            <w:tcW w:w="2235" w:type="dxa"/>
            <w:vMerge/>
          </w:tcPr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41891" w:rsidRDefault="00141891" w:rsidP="001E161F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6" w:type="dxa"/>
          </w:tcPr>
          <w:p w:rsidR="00141891" w:rsidRDefault="00141891" w:rsidP="001E161F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(СС)</w:t>
            </w:r>
          </w:p>
        </w:tc>
        <w:tc>
          <w:tcPr>
            <w:tcW w:w="1276" w:type="dxa"/>
          </w:tcPr>
          <w:p w:rsidR="00141891" w:rsidRDefault="00141891" w:rsidP="001E161F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1241" w:type="dxa"/>
          </w:tcPr>
          <w:p w:rsidR="00141891" w:rsidRDefault="00141891" w:rsidP="001E161F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E1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ВСМ</w:t>
            </w:r>
          </w:p>
        </w:tc>
      </w:tr>
      <w:tr w:rsidR="001E161F" w:rsidTr="001B1639">
        <w:tc>
          <w:tcPr>
            <w:tcW w:w="2235" w:type="dxa"/>
            <w:vMerge w:val="restart"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</w:p>
          <w:p w:rsidR="00E02CD5" w:rsidRDefault="00E02CD5" w:rsidP="001B1639">
            <w:pPr>
              <w:jc w:val="center"/>
              <w:rPr>
                <w:rFonts w:ascii="Times New Roman" w:hAnsi="Times New Roman" w:cs="Times New Roman"/>
              </w:rPr>
            </w:pPr>
          </w:p>
          <w:p w:rsidR="00E02CD5" w:rsidRDefault="00E02CD5" w:rsidP="001B1639">
            <w:pPr>
              <w:jc w:val="center"/>
              <w:rPr>
                <w:rFonts w:ascii="Times New Roman" w:hAnsi="Times New Roman" w:cs="Times New Roman"/>
              </w:rPr>
            </w:pPr>
          </w:p>
          <w:p w:rsidR="00E02CD5" w:rsidRDefault="00E02CD5" w:rsidP="001B1639">
            <w:pPr>
              <w:jc w:val="center"/>
              <w:rPr>
                <w:rFonts w:ascii="Times New Roman" w:hAnsi="Times New Roman" w:cs="Times New Roman"/>
              </w:rPr>
            </w:pPr>
          </w:p>
          <w:p w:rsidR="001B1639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2268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Мотоциклетный спорт</w:t>
            </w:r>
          </w:p>
        </w:tc>
        <w:tc>
          <w:tcPr>
            <w:tcW w:w="1275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спорт</w:t>
            </w:r>
          </w:p>
        </w:tc>
        <w:tc>
          <w:tcPr>
            <w:tcW w:w="1275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Планерный спорт</w:t>
            </w:r>
          </w:p>
        </w:tc>
        <w:tc>
          <w:tcPr>
            <w:tcW w:w="1275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сверхлёгкой авиации</w:t>
            </w:r>
          </w:p>
        </w:tc>
        <w:tc>
          <w:tcPr>
            <w:tcW w:w="1275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Парашютный спорт</w:t>
            </w:r>
          </w:p>
        </w:tc>
        <w:tc>
          <w:tcPr>
            <w:tcW w:w="1275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Авиамодельный спорт</w:t>
            </w:r>
          </w:p>
        </w:tc>
        <w:tc>
          <w:tcPr>
            <w:tcW w:w="1275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1E161F" w:rsidRDefault="001B1639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Судомодельный спорт</w:t>
            </w:r>
          </w:p>
        </w:tc>
        <w:tc>
          <w:tcPr>
            <w:tcW w:w="1275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Автомодельный спорт</w:t>
            </w:r>
          </w:p>
        </w:tc>
        <w:tc>
          <w:tcPr>
            <w:tcW w:w="1275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Пожарно-прикладной спорт</w:t>
            </w:r>
          </w:p>
        </w:tc>
        <w:tc>
          <w:tcPr>
            <w:tcW w:w="1275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Велоспорт-шоссе</w:t>
            </w:r>
          </w:p>
        </w:tc>
        <w:tc>
          <w:tcPr>
            <w:tcW w:w="1275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61F" w:rsidTr="001B1639">
        <w:tc>
          <w:tcPr>
            <w:tcW w:w="2235" w:type="dxa"/>
            <w:vMerge/>
          </w:tcPr>
          <w:p w:rsidR="001E161F" w:rsidRDefault="001E161F" w:rsidP="001B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1275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1E161F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891" w:rsidTr="006B25AB">
        <w:tc>
          <w:tcPr>
            <w:tcW w:w="4503" w:type="dxa"/>
            <w:gridSpan w:val="2"/>
          </w:tcPr>
          <w:p w:rsidR="00141891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</w:tcPr>
          <w:p w:rsidR="00141891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276" w:type="dxa"/>
          </w:tcPr>
          <w:p w:rsidR="00141891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</w:tcPr>
          <w:p w:rsidR="00141891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</w:tcPr>
          <w:p w:rsidR="00141891" w:rsidRDefault="00141891" w:rsidP="001B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141891" w:rsidRDefault="00141891" w:rsidP="00AA298A">
      <w:pPr>
        <w:jc w:val="both"/>
        <w:rPr>
          <w:rFonts w:ascii="Times New Roman" w:hAnsi="Times New Roman" w:cs="Times New Roman"/>
        </w:rPr>
      </w:pPr>
    </w:p>
    <w:p w:rsidR="00D2703D" w:rsidRDefault="00141891" w:rsidP="00AA2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02CD5">
        <w:rPr>
          <w:rFonts w:ascii="Times New Roman" w:hAnsi="Times New Roman" w:cs="Times New Roman"/>
        </w:rPr>
        <w:t xml:space="preserve">Возраст обучающихся </w:t>
      </w:r>
      <w:r w:rsidR="00BA4383">
        <w:rPr>
          <w:rFonts w:ascii="Times New Roman" w:hAnsi="Times New Roman" w:cs="Times New Roman"/>
        </w:rPr>
        <w:t xml:space="preserve">в МАУ ДО «ДЮСТШ «Нортон-Юниор» г. Перми установлен </w:t>
      </w:r>
      <w:r w:rsidR="00686908">
        <w:rPr>
          <w:rFonts w:ascii="Times New Roman" w:hAnsi="Times New Roman" w:cs="Times New Roman"/>
        </w:rPr>
        <w:t>в соответствии с Постановлением Главного государственного санитарного врача РФ от 4 июля 2014 г. № 41</w:t>
      </w:r>
      <w:proofErr w:type="gramStart"/>
      <w:r w:rsidR="00686908">
        <w:rPr>
          <w:rFonts w:ascii="Times New Roman" w:hAnsi="Times New Roman" w:cs="Times New Roman"/>
        </w:rPr>
        <w:t xml:space="preserve"> О</w:t>
      </w:r>
      <w:proofErr w:type="gramEnd"/>
      <w:r w:rsidR="00686908">
        <w:rPr>
          <w:rFonts w:ascii="Times New Roman" w:hAnsi="Times New Roman" w:cs="Times New Roman"/>
        </w:rPr>
        <w:t xml:space="preserve">б утверждении </w:t>
      </w:r>
      <w:r w:rsidR="00BA4383">
        <w:rPr>
          <w:rFonts w:ascii="Times New Roman" w:hAnsi="Times New Roman" w:cs="Times New Roman"/>
        </w:rPr>
        <w:t>СанПиН</w:t>
      </w:r>
      <w:r w:rsidR="00686908">
        <w:rPr>
          <w:rFonts w:ascii="Times New Roman" w:hAnsi="Times New Roman" w:cs="Times New Roman"/>
        </w:rPr>
        <w:t xml:space="preserve"> 2.3.3.3172-14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дополнительными общеобразовательными программами: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276"/>
        <w:gridCol w:w="1276"/>
        <w:gridCol w:w="1241"/>
      </w:tblGrid>
      <w:tr w:rsidR="00D2703D" w:rsidTr="00D2703D">
        <w:trPr>
          <w:trHeight w:val="345"/>
        </w:trPr>
        <w:tc>
          <w:tcPr>
            <w:tcW w:w="4537" w:type="dxa"/>
            <w:vMerge w:val="restart"/>
          </w:tcPr>
          <w:p w:rsidR="00D2703D" w:rsidRDefault="00D2703D" w:rsidP="00686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="006869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5068" w:type="dxa"/>
            <w:gridSpan w:val="4"/>
          </w:tcPr>
          <w:p w:rsidR="00D2703D" w:rsidRDefault="00D2703D" w:rsidP="00D27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по э</w:t>
            </w:r>
            <w:r>
              <w:rPr>
                <w:rFonts w:ascii="Times New Roman" w:hAnsi="Times New Roman" w:cs="Times New Roman"/>
              </w:rPr>
              <w:t>тап</w:t>
            </w:r>
            <w:r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</w:tr>
      <w:tr w:rsidR="00D2703D" w:rsidTr="00D2703D">
        <w:trPr>
          <w:trHeight w:val="240"/>
        </w:trPr>
        <w:tc>
          <w:tcPr>
            <w:tcW w:w="4537" w:type="dxa"/>
            <w:vMerge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(СС)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ССМ</w:t>
            </w:r>
          </w:p>
        </w:tc>
        <w:tc>
          <w:tcPr>
            <w:tcW w:w="1241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ВСМ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Мотоциклетный спорт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спорт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2703D" w:rsidRPr="00D2703D" w:rsidRDefault="00D2703D" w:rsidP="00D2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703D">
              <w:rPr>
                <w:rFonts w:ascii="Times New Roman" w:hAnsi="Times New Roman" w:cs="Times New Roman"/>
              </w:rPr>
              <w:t>Автомногоборье</w:t>
            </w:r>
          </w:p>
          <w:p w:rsidR="00D2703D" w:rsidRPr="00D2703D" w:rsidRDefault="00D2703D" w:rsidP="00D270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2703D">
              <w:rPr>
                <w:rFonts w:ascii="Times New Roman" w:hAnsi="Times New Roman" w:cs="Times New Roman"/>
              </w:rPr>
              <w:t>Картинг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</w:p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</w:p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</w:p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703D" w:rsidRDefault="0070048F" w:rsidP="00700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</w:p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048F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Планерный спорт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сверхлёгкой авиации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Парашютный спорт</w:t>
            </w:r>
          </w:p>
        </w:tc>
        <w:tc>
          <w:tcPr>
            <w:tcW w:w="1275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Авиамодельный спорт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Судомодельный спорт</w:t>
            </w:r>
          </w:p>
        </w:tc>
        <w:tc>
          <w:tcPr>
            <w:tcW w:w="1275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Автомодельный спорт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D2703D" w:rsidRDefault="0070048F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Пожарно-прикладной спорт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4237A3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D2703D" w:rsidRDefault="004237A3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Велоспорт-шоссе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03D" w:rsidTr="00D2703D">
        <w:tc>
          <w:tcPr>
            <w:tcW w:w="4537" w:type="dxa"/>
          </w:tcPr>
          <w:p w:rsidR="00D2703D" w:rsidRDefault="00D2703D" w:rsidP="00D27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1275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:rsidR="00D2703D" w:rsidRDefault="00D2703D" w:rsidP="00BC3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703D" w:rsidRDefault="003C085C" w:rsidP="003C08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Режим занятий обучающихся в МАУ ДО «ДЮСТШ «Нортон-Юниор» г.</w:t>
      </w:r>
      <w:r w:rsidR="004237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Перми устанавливается расписанием. Расписание учебно-тренировочных занятий утверждается директором по представлению тренеров-преподавателей в целях благоприятного режима учебного процесса, отдыха детей, обучения их в образовательных учреждениях с учётом возрастных особенностей и установленных санитарно-гигиенических норм.</w:t>
      </w:r>
    </w:p>
    <w:p w:rsidR="003C085C" w:rsidRDefault="003C085C" w:rsidP="003C08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МАУ ДО «ДЮСТШ «Нортон-Юниор» г.</w:t>
      </w:r>
      <w:r w:rsidR="00706C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Перми реализует дополнительные общеобразовательные программы</w:t>
      </w:r>
      <w:r w:rsidR="00C2771C">
        <w:rPr>
          <w:rFonts w:ascii="Times New Roman" w:hAnsi="Times New Roman" w:cs="Times New Roman"/>
        </w:rPr>
        <w:t xml:space="preserve"> в области физической культуры и спорта в течение всего календарного года, включая каникулярное время. Продолжительность учебного года 46 недель.</w:t>
      </w:r>
    </w:p>
    <w:p w:rsidR="005C6C06" w:rsidRDefault="005C6C06" w:rsidP="003C08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Учебно-тренировочные занятия в МАУ ДО «ДЮСТШ «Нортон-Юниор»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ерми</w:t>
      </w:r>
      <w:proofErr w:type="spellEnd"/>
      <w:r>
        <w:rPr>
          <w:rFonts w:ascii="Times New Roman" w:hAnsi="Times New Roman" w:cs="Times New Roman"/>
        </w:rPr>
        <w:t xml:space="preserve"> могут проводиться в любой день недели, включая воскресенье и каникулы.</w:t>
      </w:r>
    </w:p>
    <w:p w:rsidR="00C2771C" w:rsidRDefault="005C6C06" w:rsidP="003C08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Учебно-тренировочные занятия для </w:t>
      </w:r>
      <w:proofErr w:type="gramStart"/>
      <w:r>
        <w:rPr>
          <w:rFonts w:ascii="Times New Roman" w:hAnsi="Times New Roman" w:cs="Times New Roman"/>
        </w:rPr>
        <w:t>несовершеннолетних</w:t>
      </w:r>
      <w:proofErr w:type="gramEnd"/>
      <w:r>
        <w:rPr>
          <w:rFonts w:ascii="Times New Roman" w:hAnsi="Times New Roman" w:cs="Times New Roman"/>
        </w:rPr>
        <w:t xml:space="preserve"> обучающихся в учреждении начинается не ранее 08.00 утра и заканчивается не позднее 20.00 часов. Для обучающихся в возрасте 16-18 лет учебно-тренировочный процесс должен заканчиваться</w:t>
      </w:r>
      <w:r w:rsidR="00372998">
        <w:rPr>
          <w:rFonts w:ascii="Times New Roman" w:hAnsi="Times New Roman" w:cs="Times New Roman"/>
        </w:rPr>
        <w:t xml:space="preserve"> не позднее 21.00 часа (</w:t>
      </w:r>
      <w:r>
        <w:rPr>
          <w:rFonts w:ascii="Times New Roman" w:hAnsi="Times New Roman" w:cs="Times New Roman"/>
        </w:rPr>
        <w:t xml:space="preserve">в соответствии с Постановлением </w:t>
      </w:r>
      <w:r>
        <w:rPr>
          <w:rFonts w:ascii="Times New Roman" w:hAnsi="Times New Roman" w:cs="Times New Roman"/>
        </w:rPr>
        <w:t>Главного государственного санитарного врача РФ от 4 июля 2014 г. № 41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>б утверждении СанПиН 2.3.3.3172-14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372998">
        <w:rPr>
          <w:rFonts w:ascii="Times New Roman" w:hAnsi="Times New Roman" w:cs="Times New Roman"/>
        </w:rPr>
        <w:t>).</w:t>
      </w:r>
    </w:p>
    <w:p w:rsidR="00372998" w:rsidRDefault="00E81E70" w:rsidP="003C08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 одного занятия в группах начальной подготовки не должна превышать 2 академических часа, на тренировочном этапе  - 3 академических часа. После одного занятия возможен перерыв</w:t>
      </w:r>
      <w:r w:rsidR="00AF0407">
        <w:rPr>
          <w:rFonts w:ascii="Times New Roman" w:hAnsi="Times New Roman" w:cs="Times New Roman"/>
        </w:rPr>
        <w:t xml:space="preserve"> – 10 минут. Режим учебно-тренировочных занятий соответствует этапу подготовки и устанавливается расписанием.</w:t>
      </w:r>
    </w:p>
    <w:p w:rsidR="00AF0407" w:rsidRDefault="00AF0407" w:rsidP="003C085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МАУ ДО «ДЮСТШ «Нортон-Юниор»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ерми</w:t>
      </w:r>
      <w:proofErr w:type="spellEnd"/>
      <w:r>
        <w:rPr>
          <w:rFonts w:ascii="Times New Roman" w:hAnsi="Times New Roman" w:cs="Times New Roman"/>
        </w:rPr>
        <w:t xml:space="preserve"> максимальная продолжительность учебно-тренировочных занятий в неделю составляет:</w:t>
      </w:r>
    </w:p>
    <w:p w:rsidR="00AF0407" w:rsidRDefault="004237A3" w:rsidP="00AF04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 н</w:t>
      </w:r>
      <w:r w:rsidR="00AF0407">
        <w:rPr>
          <w:rFonts w:ascii="Times New Roman" w:hAnsi="Times New Roman" w:cs="Times New Roman"/>
        </w:rPr>
        <w:t>ачальн</w:t>
      </w:r>
      <w:r>
        <w:rPr>
          <w:rFonts w:ascii="Times New Roman" w:hAnsi="Times New Roman" w:cs="Times New Roman"/>
        </w:rPr>
        <w:t>ой</w:t>
      </w:r>
      <w:r w:rsidR="00AF0407">
        <w:rPr>
          <w:rFonts w:ascii="Times New Roman" w:hAnsi="Times New Roman" w:cs="Times New Roman"/>
        </w:rPr>
        <w:t xml:space="preserve"> подготовк</w:t>
      </w:r>
      <w:r>
        <w:rPr>
          <w:rFonts w:ascii="Times New Roman" w:hAnsi="Times New Roman" w:cs="Times New Roman"/>
        </w:rPr>
        <w:t>и</w:t>
      </w:r>
      <w:r w:rsidR="00AF0407">
        <w:rPr>
          <w:rFonts w:ascii="Times New Roman" w:hAnsi="Times New Roman" w:cs="Times New Roman"/>
        </w:rPr>
        <w:t xml:space="preserve"> – 8 часов;</w:t>
      </w:r>
    </w:p>
    <w:p w:rsidR="00AF0407" w:rsidRDefault="004237A3" w:rsidP="00AF04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Тренировочный этап – 18 часов;</w:t>
      </w:r>
    </w:p>
    <w:p w:rsidR="004237A3" w:rsidRDefault="004237A3" w:rsidP="00AF04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 совершенствования спортивного мастерства – 24 часа.</w:t>
      </w:r>
    </w:p>
    <w:p w:rsidR="004237A3" w:rsidRPr="004237A3" w:rsidRDefault="004237A3" w:rsidP="004237A3">
      <w:pPr>
        <w:jc w:val="both"/>
        <w:rPr>
          <w:rFonts w:ascii="Times New Roman" w:hAnsi="Times New Roman" w:cs="Times New Roman"/>
        </w:rPr>
      </w:pPr>
    </w:p>
    <w:sectPr w:rsidR="004237A3" w:rsidRPr="0042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8BC"/>
    <w:multiLevelType w:val="hybridMultilevel"/>
    <w:tmpl w:val="AE28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33830"/>
    <w:multiLevelType w:val="hybridMultilevel"/>
    <w:tmpl w:val="413E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F9"/>
    <w:rsid w:val="00141891"/>
    <w:rsid w:val="001B1639"/>
    <w:rsid w:val="001E161F"/>
    <w:rsid w:val="00372998"/>
    <w:rsid w:val="003C085C"/>
    <w:rsid w:val="004237A3"/>
    <w:rsid w:val="005C16B4"/>
    <w:rsid w:val="005C6C06"/>
    <w:rsid w:val="00686908"/>
    <w:rsid w:val="0070048F"/>
    <w:rsid w:val="00706CB9"/>
    <w:rsid w:val="00A002E5"/>
    <w:rsid w:val="00AA298A"/>
    <w:rsid w:val="00AF0407"/>
    <w:rsid w:val="00BA4383"/>
    <w:rsid w:val="00C2771C"/>
    <w:rsid w:val="00D2703D"/>
    <w:rsid w:val="00E02CD5"/>
    <w:rsid w:val="00E53FF9"/>
    <w:rsid w:val="00E81E70"/>
    <w:rsid w:val="00F251E6"/>
    <w:rsid w:val="00F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00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2E5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A00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02E5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A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00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2E5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A00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02E5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A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2016-06-14T04:35:00Z</dcterms:created>
  <dcterms:modified xsi:type="dcterms:W3CDTF">2016-06-14T09:47:00Z</dcterms:modified>
</cp:coreProperties>
</file>